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F0" w:rsidRPr="00C40572" w:rsidRDefault="007A4306" w:rsidP="00E32485">
      <w:pPr>
        <w:keepNext/>
        <w:ind w:left="7200"/>
        <w:jc w:val="left"/>
        <w:rPr>
          <w:rFonts w:ascii="Arial" w:hAnsi="Arial" w:cs="Arial"/>
        </w:rPr>
      </w:pPr>
      <w:r w:rsidRPr="00C40572">
        <w:rPr>
          <w:rFonts w:ascii="Arial" w:hAnsi="Arial" w:cs="Arial"/>
        </w:rPr>
        <w:fldChar w:fldCharType="begin"/>
      </w:r>
      <w:r w:rsidRPr="00C40572">
        <w:rPr>
          <w:rFonts w:ascii="Arial" w:hAnsi="Arial" w:cs="Arial"/>
        </w:rPr>
        <w:fldChar w:fldCharType="end"/>
      </w:r>
      <w:r w:rsidRPr="00C40572">
        <w:rPr>
          <w:rFonts w:ascii="Arial" w:hAnsi="Arial" w:cs="Arial"/>
        </w:rPr>
        <w:t>Załącz</w:t>
      </w:r>
      <w:r w:rsidR="00DE6023" w:rsidRPr="00C40572">
        <w:rPr>
          <w:rFonts w:ascii="Arial" w:hAnsi="Arial" w:cs="Arial"/>
        </w:rPr>
        <w:t xml:space="preserve">nik </w:t>
      </w:r>
      <w:r w:rsidR="002A7BAF" w:rsidRPr="00C40572">
        <w:rPr>
          <w:rFonts w:ascii="Arial" w:hAnsi="Arial" w:cs="Arial"/>
        </w:rPr>
        <w:t xml:space="preserve">Nr </w:t>
      </w:r>
      <w:r w:rsidR="00257251">
        <w:rPr>
          <w:rFonts w:ascii="Arial" w:hAnsi="Arial" w:cs="Arial"/>
        </w:rPr>
        <w:t>2</w:t>
      </w:r>
    </w:p>
    <w:p w:rsidR="00A77B3E" w:rsidRPr="00C40572" w:rsidRDefault="00AF0EF0" w:rsidP="00E32485">
      <w:pPr>
        <w:keepNext/>
        <w:ind w:left="7200"/>
        <w:jc w:val="left"/>
        <w:rPr>
          <w:rFonts w:ascii="Arial" w:hAnsi="Arial" w:cs="Arial"/>
        </w:rPr>
      </w:pPr>
      <w:r w:rsidRPr="00C40572">
        <w:rPr>
          <w:rFonts w:ascii="Arial" w:hAnsi="Arial" w:cs="Arial"/>
        </w:rPr>
        <w:t xml:space="preserve">do Zarządzenie nr </w:t>
      </w:r>
      <w:r w:rsidR="007A4306" w:rsidRPr="00C40572">
        <w:rPr>
          <w:rFonts w:ascii="Arial" w:hAnsi="Arial" w:cs="Arial"/>
        </w:rPr>
        <w:br/>
      </w:r>
      <w:r w:rsidRPr="00C40572">
        <w:rPr>
          <w:rFonts w:ascii="Arial" w:hAnsi="Arial" w:cs="Arial"/>
        </w:rPr>
        <w:t>Burmistrza Golczewa</w:t>
      </w:r>
      <w:r w:rsidR="007A4306" w:rsidRPr="00C40572">
        <w:rPr>
          <w:rFonts w:ascii="Arial" w:hAnsi="Arial" w:cs="Arial"/>
        </w:rPr>
        <w:br/>
        <w:t>z dnia</w:t>
      </w:r>
      <w:r w:rsidR="000269AA" w:rsidRPr="00C40572">
        <w:rPr>
          <w:rFonts w:ascii="Arial" w:hAnsi="Arial" w:cs="Arial"/>
        </w:rPr>
        <w:t xml:space="preserve"> </w:t>
      </w:r>
    </w:p>
    <w:p w:rsidR="00AF0EF0" w:rsidRPr="00C40572" w:rsidRDefault="00AF0EF0" w:rsidP="00AF0EF0">
      <w:pPr>
        <w:keepNext/>
        <w:ind w:left="4535"/>
        <w:jc w:val="left"/>
        <w:rPr>
          <w:rFonts w:ascii="Arial" w:hAnsi="Arial" w:cs="Arial"/>
        </w:rPr>
      </w:pPr>
    </w:p>
    <w:p w:rsidR="00A77B3E" w:rsidRPr="00C40572" w:rsidRDefault="007A4306">
      <w:pPr>
        <w:keepNext/>
        <w:spacing w:after="480"/>
        <w:jc w:val="center"/>
        <w:rPr>
          <w:rFonts w:ascii="Arial" w:hAnsi="Arial" w:cs="Arial"/>
        </w:rPr>
      </w:pPr>
      <w:r w:rsidRPr="00C40572">
        <w:rPr>
          <w:rFonts w:ascii="Arial" w:hAnsi="Arial" w:cs="Arial"/>
          <w:b/>
        </w:rPr>
        <w:t>ANKIETA DO SKŁADANIA OPINII I UWAG</w:t>
      </w:r>
      <w:r w:rsidRPr="00C40572">
        <w:rPr>
          <w:rFonts w:ascii="Arial" w:hAnsi="Arial" w:cs="Arial"/>
          <w:b/>
        </w:rPr>
        <w:br/>
        <w:t xml:space="preserve">W SPRAWIE PROJEKTU </w:t>
      </w:r>
      <w:r w:rsidR="00E00745" w:rsidRPr="00E00745">
        <w:rPr>
          <w:rFonts w:ascii="Arial" w:hAnsi="Arial" w:cs="Arial"/>
          <w:b/>
          <w:szCs w:val="22"/>
        </w:rPr>
        <w:t>UCHWAŁY ZMIENIAJĄCEJ UCHWAŁĘ W SPRAWIE NADANIA STATUTÓW SOŁECTWOM I OSIEDLU POŁOŻONYM NA TERENIE GMINY GOLCZEWO</w:t>
      </w:r>
    </w:p>
    <w:p w:rsidR="00A61822" w:rsidRPr="00C40572" w:rsidRDefault="00A61822">
      <w:pPr>
        <w:spacing w:before="120" w:after="120"/>
        <w:ind w:left="283" w:firstLine="227"/>
        <w:rPr>
          <w:rFonts w:ascii="Arial" w:hAnsi="Arial" w:cs="Arial"/>
          <w:sz w:val="12"/>
        </w:rPr>
      </w:pPr>
    </w:p>
    <w:p w:rsidR="00A77B3E" w:rsidRPr="00C40572" w:rsidRDefault="00E00745">
      <w:pPr>
        <w:keepLines/>
        <w:spacing w:before="120" w:after="120"/>
        <w:ind w:firstLine="3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4306" w:rsidRPr="00C40572">
        <w:rPr>
          <w:rFonts w:ascii="Arial" w:hAnsi="Arial" w:cs="Arial"/>
        </w:rPr>
        <w:t>. Zgłaszanie wniosków, uwag i propozycji: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420"/>
        <w:gridCol w:w="3722"/>
        <w:gridCol w:w="3137"/>
      </w:tblGrid>
      <w:tr w:rsidR="00567D42" w:rsidRPr="00C40572" w:rsidTr="00847FCF">
        <w:trPr>
          <w:trHeight w:val="61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Pr="00C40572" w:rsidRDefault="007A4306">
            <w:pPr>
              <w:jc w:val="left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Pr="00C40572" w:rsidRDefault="007A4306">
            <w:pPr>
              <w:jc w:val="center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 xml:space="preserve">Wskazanie § które Państwa zdaniem wymagałby zmiany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C40572" w:rsidRDefault="007A4306" w:rsidP="00847FCF">
            <w:pPr>
              <w:jc w:val="center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>Treść opinii i uwag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Pr="00C40572" w:rsidRDefault="007A4306" w:rsidP="00847FCF">
            <w:pPr>
              <w:jc w:val="center"/>
              <w:rPr>
                <w:rFonts w:ascii="Arial" w:hAnsi="Arial" w:cs="Arial"/>
              </w:rPr>
            </w:pPr>
            <w:r w:rsidRPr="00C40572">
              <w:rPr>
                <w:rFonts w:ascii="Arial" w:hAnsi="Arial" w:cs="Arial"/>
                <w:b/>
                <w:sz w:val="20"/>
              </w:rPr>
              <w:t>Uzasadnienie</w:t>
            </w:r>
          </w:p>
        </w:tc>
      </w:tr>
      <w:tr w:rsidR="00567D42" w:rsidRPr="00C40572">
        <w:trPr>
          <w:trHeight w:val="1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Pr="00C40572" w:rsidRDefault="007A4306">
            <w:pPr>
              <w:jc w:val="center"/>
              <w:rPr>
                <w:rFonts w:ascii="Arial" w:hAnsi="Arial" w:cs="Arial"/>
                <w:sz w:val="18"/>
              </w:rPr>
            </w:pPr>
            <w:r w:rsidRPr="00C40572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8" w:rsidRPr="00C40572" w:rsidRDefault="00AC2C78" w:rsidP="00AC2C7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8" w:rsidRPr="00C40572" w:rsidRDefault="00AC2C78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Pr="00C40572" w:rsidRDefault="00D60D68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67D42" w:rsidRPr="00C40572">
        <w:trPr>
          <w:trHeight w:val="16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Pr="00C40572" w:rsidRDefault="007A4306">
            <w:pPr>
              <w:jc w:val="center"/>
              <w:rPr>
                <w:rFonts w:ascii="Arial" w:hAnsi="Arial" w:cs="Arial"/>
                <w:sz w:val="18"/>
              </w:rPr>
            </w:pPr>
            <w:r w:rsidRPr="00C40572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C40572" w:rsidRDefault="00274F92" w:rsidP="00274F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C40572" w:rsidRDefault="00274F92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C40572" w:rsidRDefault="00274F92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67D42" w:rsidRPr="00C40572">
        <w:trPr>
          <w:trHeight w:val="14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Pr="00C40572" w:rsidRDefault="007A4306">
            <w:pPr>
              <w:jc w:val="center"/>
              <w:rPr>
                <w:rFonts w:ascii="Arial" w:hAnsi="Arial" w:cs="Arial"/>
                <w:sz w:val="18"/>
              </w:rPr>
            </w:pPr>
            <w:r w:rsidRPr="00C40572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C40572" w:rsidRDefault="00274F92" w:rsidP="00274F9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2" w:rsidRPr="00C40572" w:rsidRDefault="00274F92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Pr="00C40572" w:rsidRDefault="00D60D68" w:rsidP="0027776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77B3E" w:rsidRPr="00C40572" w:rsidRDefault="007A4306">
      <w:pPr>
        <w:spacing w:before="120" w:after="120"/>
        <w:ind w:left="283" w:firstLine="227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>W razie konieczności pr</w:t>
      </w:r>
      <w:r w:rsidR="00A61822" w:rsidRPr="00C40572">
        <w:rPr>
          <w:rFonts w:ascii="Arial" w:hAnsi="Arial" w:cs="Arial"/>
          <w:sz w:val="20"/>
          <w:szCs w:val="20"/>
        </w:rPr>
        <w:t>o</w:t>
      </w:r>
      <w:r w:rsidRPr="00C40572">
        <w:rPr>
          <w:rFonts w:ascii="Arial" w:hAnsi="Arial" w:cs="Arial"/>
          <w:sz w:val="20"/>
          <w:szCs w:val="20"/>
        </w:rPr>
        <w:t>szę o dod</w:t>
      </w:r>
      <w:r w:rsidR="00AF0EF0" w:rsidRPr="00C40572">
        <w:rPr>
          <w:rFonts w:ascii="Arial" w:hAnsi="Arial" w:cs="Arial"/>
          <w:sz w:val="20"/>
          <w:szCs w:val="20"/>
        </w:rPr>
        <w:t>anie kolejnych wierszy w tabeli lub dołączenie oddzielnej kartki</w:t>
      </w:r>
    </w:p>
    <w:p w:rsidR="007A4306" w:rsidRPr="00C40572" w:rsidRDefault="007A4306">
      <w:pPr>
        <w:spacing w:before="120" w:after="120"/>
        <w:ind w:left="283" w:firstLine="227"/>
        <w:rPr>
          <w:rFonts w:ascii="Arial" w:hAnsi="Arial" w:cs="Arial"/>
        </w:rPr>
      </w:pPr>
    </w:p>
    <w:p w:rsidR="00A77B3E" w:rsidRPr="00C40572" w:rsidRDefault="00E00745">
      <w:pPr>
        <w:keepLines/>
        <w:spacing w:before="120" w:after="120"/>
        <w:ind w:firstLine="3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A4306" w:rsidRPr="00C40572">
        <w:rPr>
          <w:rFonts w:ascii="Arial" w:hAnsi="Arial" w:cs="Arial"/>
        </w:rPr>
        <w:t>. </w:t>
      </w:r>
      <w:r w:rsidR="00C40572" w:rsidRPr="00C40572">
        <w:rPr>
          <w:rFonts w:ascii="Arial" w:hAnsi="Arial" w:cs="Arial"/>
        </w:rPr>
        <w:t>Inne spostrzeżenia/uwagi</w:t>
      </w:r>
    </w:p>
    <w:p w:rsidR="00B86B0D" w:rsidRPr="00C40572" w:rsidRDefault="007A4306" w:rsidP="00B86B0D">
      <w:pPr>
        <w:rPr>
          <w:rFonts w:ascii="Arial" w:hAnsi="Arial" w:cs="Arial"/>
          <w:szCs w:val="22"/>
        </w:rPr>
      </w:pPr>
      <w:r w:rsidRPr="00C40572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0572">
        <w:rPr>
          <w:rFonts w:ascii="Arial" w:hAnsi="Arial" w:cs="Arial"/>
          <w:szCs w:val="22"/>
        </w:rPr>
        <w:t>...............</w:t>
      </w:r>
    </w:p>
    <w:p w:rsidR="00B86B0D" w:rsidRPr="00C40572" w:rsidRDefault="00B86B0D" w:rsidP="00B86B0D">
      <w:pPr>
        <w:rPr>
          <w:rFonts w:ascii="Arial" w:hAnsi="Arial" w:cs="Arial"/>
          <w:szCs w:val="22"/>
        </w:rPr>
      </w:pPr>
      <w:r w:rsidRPr="00C40572">
        <w:rPr>
          <w:rFonts w:ascii="Arial" w:hAnsi="Arial" w:cs="Arial"/>
          <w:szCs w:val="22"/>
        </w:rPr>
        <w:t>……………………………………………………………………………………………………………….…..…</w:t>
      </w:r>
    </w:p>
    <w:p w:rsidR="00B86B0D" w:rsidRPr="00C40572" w:rsidRDefault="007A4306" w:rsidP="00B86B0D">
      <w:pPr>
        <w:rPr>
          <w:rFonts w:ascii="Arial" w:hAnsi="Arial" w:cs="Arial"/>
          <w:szCs w:val="22"/>
        </w:rPr>
      </w:pPr>
      <w:r w:rsidRPr="00C40572">
        <w:rPr>
          <w:rFonts w:ascii="Arial" w:hAnsi="Arial" w:cs="Arial"/>
          <w:szCs w:val="22"/>
        </w:rPr>
        <w:t>.............................................................................................................................</w:t>
      </w:r>
      <w:r w:rsidR="00B86B0D" w:rsidRPr="00C40572">
        <w:rPr>
          <w:rFonts w:ascii="Arial" w:hAnsi="Arial" w:cs="Arial"/>
          <w:szCs w:val="22"/>
        </w:rPr>
        <w:t>...........</w:t>
      </w:r>
      <w:r w:rsidR="00C40572">
        <w:rPr>
          <w:rFonts w:ascii="Arial" w:hAnsi="Arial" w:cs="Arial"/>
          <w:szCs w:val="22"/>
        </w:rPr>
        <w:t>.........................</w:t>
      </w:r>
    </w:p>
    <w:p w:rsidR="00C40572" w:rsidRDefault="00C40572">
      <w:pPr>
        <w:spacing w:before="120" w:after="120"/>
        <w:ind w:left="283" w:firstLine="227"/>
        <w:rPr>
          <w:rFonts w:ascii="Arial" w:hAnsi="Arial" w:cs="Arial"/>
          <w:b/>
        </w:rPr>
      </w:pPr>
    </w:p>
    <w:p w:rsidR="00A77B3E" w:rsidRPr="00C40572" w:rsidRDefault="00847FCF">
      <w:pPr>
        <w:spacing w:before="120" w:after="120"/>
        <w:ind w:left="283" w:firstLine="227"/>
        <w:rPr>
          <w:rFonts w:ascii="Arial" w:hAnsi="Arial" w:cs="Arial"/>
        </w:rPr>
      </w:pPr>
      <w:r w:rsidRPr="00C40572">
        <w:rPr>
          <w:rFonts w:ascii="Arial" w:hAnsi="Arial" w:cs="Arial"/>
          <w:b/>
        </w:rPr>
        <w:t>UWAGA!</w:t>
      </w:r>
    </w:p>
    <w:p w:rsidR="00A77B3E" w:rsidRPr="00C40572" w:rsidRDefault="007A4306" w:rsidP="00847FCF">
      <w:pPr>
        <w:spacing w:before="120" w:after="120"/>
        <w:ind w:left="283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 xml:space="preserve">Wypełnioną ankietę - zawierającą opinie i uwagi należy składać w terminie </w:t>
      </w:r>
      <w:r w:rsidRPr="00C40572">
        <w:rPr>
          <w:rFonts w:ascii="Arial" w:hAnsi="Arial" w:cs="Arial"/>
          <w:b/>
          <w:sz w:val="20"/>
          <w:szCs w:val="20"/>
        </w:rPr>
        <w:t xml:space="preserve">do </w:t>
      </w:r>
      <w:r w:rsidR="00965575">
        <w:rPr>
          <w:rFonts w:ascii="Arial" w:hAnsi="Arial" w:cs="Arial"/>
          <w:b/>
          <w:sz w:val="20"/>
          <w:szCs w:val="20"/>
        </w:rPr>
        <w:t>2</w:t>
      </w:r>
      <w:r w:rsidR="00257251">
        <w:rPr>
          <w:rFonts w:ascii="Arial" w:hAnsi="Arial" w:cs="Arial"/>
          <w:b/>
          <w:sz w:val="20"/>
          <w:szCs w:val="20"/>
        </w:rPr>
        <w:t>2</w:t>
      </w:r>
      <w:r w:rsidR="00965575">
        <w:rPr>
          <w:rFonts w:ascii="Arial" w:hAnsi="Arial" w:cs="Arial"/>
          <w:b/>
          <w:sz w:val="20"/>
          <w:szCs w:val="20"/>
        </w:rPr>
        <w:t xml:space="preserve"> maja</w:t>
      </w:r>
      <w:r w:rsidR="00A61822" w:rsidRPr="00C40572">
        <w:rPr>
          <w:rFonts w:ascii="Arial" w:hAnsi="Arial" w:cs="Arial"/>
          <w:b/>
          <w:sz w:val="20"/>
          <w:szCs w:val="20"/>
        </w:rPr>
        <w:t xml:space="preserve"> </w:t>
      </w:r>
      <w:r w:rsidR="00AF0EF0" w:rsidRPr="00C40572">
        <w:rPr>
          <w:rFonts w:ascii="Arial" w:hAnsi="Arial" w:cs="Arial"/>
          <w:b/>
          <w:sz w:val="20"/>
          <w:szCs w:val="20"/>
        </w:rPr>
        <w:t>202</w:t>
      </w:r>
      <w:r w:rsidR="00B17C58">
        <w:rPr>
          <w:rFonts w:ascii="Arial" w:hAnsi="Arial" w:cs="Arial"/>
          <w:b/>
          <w:sz w:val="20"/>
          <w:szCs w:val="20"/>
        </w:rPr>
        <w:t>3</w:t>
      </w:r>
      <w:r w:rsidR="00872488" w:rsidRPr="00C40572">
        <w:rPr>
          <w:rFonts w:ascii="Arial" w:hAnsi="Arial" w:cs="Arial"/>
          <w:b/>
          <w:sz w:val="20"/>
          <w:szCs w:val="20"/>
        </w:rPr>
        <w:t xml:space="preserve"> </w:t>
      </w:r>
      <w:r w:rsidR="00AF0EF0" w:rsidRPr="00C40572">
        <w:rPr>
          <w:rFonts w:ascii="Arial" w:hAnsi="Arial" w:cs="Arial"/>
          <w:b/>
          <w:sz w:val="20"/>
          <w:szCs w:val="20"/>
        </w:rPr>
        <w:t>r. do godziny 1</w:t>
      </w:r>
      <w:r w:rsidR="00965575">
        <w:rPr>
          <w:rFonts w:ascii="Arial" w:hAnsi="Arial" w:cs="Arial"/>
          <w:b/>
          <w:sz w:val="20"/>
          <w:szCs w:val="20"/>
        </w:rPr>
        <w:t>5</w:t>
      </w:r>
      <w:r w:rsidR="00AF0EF0" w:rsidRPr="00C40572">
        <w:rPr>
          <w:rFonts w:ascii="Arial" w:hAnsi="Arial" w:cs="Arial"/>
          <w:b/>
          <w:sz w:val="20"/>
          <w:szCs w:val="20"/>
        </w:rPr>
        <w:t>.</w:t>
      </w:r>
      <w:r w:rsidR="00965575">
        <w:rPr>
          <w:rFonts w:ascii="Arial" w:hAnsi="Arial" w:cs="Arial"/>
          <w:b/>
          <w:sz w:val="20"/>
          <w:szCs w:val="20"/>
        </w:rPr>
        <w:t>3</w:t>
      </w:r>
      <w:r w:rsidRPr="00C40572">
        <w:rPr>
          <w:rFonts w:ascii="Arial" w:hAnsi="Arial" w:cs="Arial"/>
          <w:b/>
          <w:sz w:val="20"/>
          <w:szCs w:val="20"/>
        </w:rPr>
        <w:t>0</w:t>
      </w:r>
      <w:r w:rsidRPr="00C40572">
        <w:rPr>
          <w:rFonts w:ascii="Arial" w:hAnsi="Arial" w:cs="Arial"/>
          <w:sz w:val="20"/>
          <w:szCs w:val="20"/>
        </w:rPr>
        <w:t xml:space="preserve"> poprzez:</w:t>
      </w:r>
    </w:p>
    <w:p w:rsidR="00A77B3E" w:rsidRPr="00C40572" w:rsidRDefault="00AF0EF0">
      <w:pPr>
        <w:spacing w:before="120" w:after="120"/>
        <w:ind w:left="340" w:hanging="227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>1) złożenie w sekretariacie U</w:t>
      </w:r>
      <w:r w:rsidR="00915BF7" w:rsidRPr="00C40572">
        <w:rPr>
          <w:rFonts w:ascii="Arial" w:hAnsi="Arial" w:cs="Arial"/>
          <w:sz w:val="20"/>
          <w:szCs w:val="20"/>
        </w:rPr>
        <w:t>rz</w:t>
      </w:r>
      <w:r w:rsidRPr="00C40572">
        <w:rPr>
          <w:rFonts w:ascii="Arial" w:hAnsi="Arial" w:cs="Arial"/>
          <w:sz w:val="20"/>
          <w:szCs w:val="20"/>
        </w:rPr>
        <w:t>ędu</w:t>
      </w:r>
      <w:r w:rsidR="00915BF7" w:rsidRPr="00C40572">
        <w:rPr>
          <w:rFonts w:ascii="Arial" w:hAnsi="Arial" w:cs="Arial"/>
          <w:sz w:val="20"/>
          <w:szCs w:val="20"/>
        </w:rPr>
        <w:t>;</w:t>
      </w:r>
    </w:p>
    <w:p w:rsidR="00A77B3E" w:rsidRPr="00C40572" w:rsidRDefault="007A4306">
      <w:pPr>
        <w:spacing w:before="120" w:after="120"/>
        <w:ind w:left="340" w:hanging="227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C40572">
        <w:rPr>
          <w:rFonts w:ascii="Arial" w:hAnsi="Arial" w:cs="Arial"/>
          <w:sz w:val="20"/>
          <w:szCs w:val="20"/>
        </w:rPr>
        <w:t xml:space="preserve">2) przesłanie </w:t>
      </w:r>
      <w:r w:rsidR="00AF0EF0" w:rsidRPr="00C40572">
        <w:rPr>
          <w:rFonts w:ascii="Arial" w:hAnsi="Arial" w:cs="Arial"/>
          <w:sz w:val="20"/>
          <w:szCs w:val="20"/>
        </w:rPr>
        <w:t>skanu ankiety na adres mailowy U</w:t>
      </w:r>
      <w:r w:rsidR="000269AA" w:rsidRPr="00C40572">
        <w:rPr>
          <w:rFonts w:ascii="Arial" w:hAnsi="Arial" w:cs="Arial"/>
          <w:sz w:val="20"/>
          <w:szCs w:val="20"/>
        </w:rPr>
        <w:t>rzędu</w:t>
      </w:r>
      <w:r w:rsidRPr="00C40572">
        <w:rPr>
          <w:rFonts w:ascii="Arial" w:hAnsi="Arial" w:cs="Arial"/>
          <w:sz w:val="20"/>
          <w:szCs w:val="20"/>
        </w:rPr>
        <w:t xml:space="preserve">: </w:t>
      </w:r>
      <w:r w:rsidR="00B17C58">
        <w:rPr>
          <w:rFonts w:ascii="Arial" w:hAnsi="Arial" w:cs="Arial"/>
          <w:sz w:val="20"/>
          <w:szCs w:val="20"/>
        </w:rPr>
        <w:t>urzad</w:t>
      </w:r>
      <w:r w:rsidR="00AF0EF0" w:rsidRPr="00C40572">
        <w:rPr>
          <w:rStyle w:val="Hipercze"/>
          <w:rFonts w:ascii="Arial" w:hAnsi="Arial" w:cs="Arial"/>
          <w:color w:val="auto"/>
          <w:sz w:val="20"/>
          <w:szCs w:val="20"/>
          <w:u w:val="none"/>
        </w:rPr>
        <w:t>@golczewo.pl</w:t>
      </w:r>
      <w:r w:rsidR="00915BF7" w:rsidRPr="00C40572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; </w:t>
      </w:r>
    </w:p>
    <w:p w:rsidR="00A77B3E" w:rsidRPr="00C40572" w:rsidRDefault="007A4306">
      <w:pPr>
        <w:spacing w:before="120" w:after="120"/>
        <w:ind w:left="340" w:hanging="227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sz w:val="20"/>
          <w:szCs w:val="20"/>
        </w:rPr>
        <w:t>3) przesłan</w:t>
      </w:r>
      <w:r w:rsidR="00AF0EF0" w:rsidRPr="00C40572">
        <w:rPr>
          <w:rFonts w:ascii="Arial" w:hAnsi="Arial" w:cs="Arial"/>
          <w:sz w:val="20"/>
          <w:szCs w:val="20"/>
        </w:rPr>
        <w:t>e drogą listowną na adres Urząd</w:t>
      </w:r>
      <w:r w:rsidRPr="00C40572">
        <w:rPr>
          <w:rFonts w:ascii="Arial" w:hAnsi="Arial" w:cs="Arial"/>
          <w:sz w:val="20"/>
          <w:szCs w:val="20"/>
        </w:rPr>
        <w:t xml:space="preserve"> </w:t>
      </w:r>
      <w:r w:rsidR="00AF0EF0" w:rsidRPr="00C40572">
        <w:rPr>
          <w:rFonts w:ascii="Arial" w:hAnsi="Arial" w:cs="Arial"/>
          <w:sz w:val="20"/>
          <w:szCs w:val="20"/>
        </w:rPr>
        <w:t>Miejski w Golczewie</w:t>
      </w:r>
      <w:r w:rsidRPr="00C40572">
        <w:rPr>
          <w:rFonts w:ascii="Arial" w:hAnsi="Arial" w:cs="Arial"/>
          <w:sz w:val="20"/>
          <w:szCs w:val="20"/>
        </w:rPr>
        <w:t xml:space="preserve">, </w:t>
      </w:r>
      <w:r w:rsidR="00AF0EF0" w:rsidRPr="00C40572">
        <w:rPr>
          <w:rFonts w:ascii="Arial" w:hAnsi="Arial" w:cs="Arial"/>
          <w:sz w:val="20"/>
          <w:szCs w:val="20"/>
        </w:rPr>
        <w:t>ul. Zwycięstwa 23, 72-410 Golczewo.</w:t>
      </w:r>
    </w:p>
    <w:p w:rsidR="00F8528F" w:rsidRPr="00C40572" w:rsidRDefault="00F8528F" w:rsidP="00C4057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0572">
        <w:rPr>
          <w:rFonts w:ascii="Arial" w:hAnsi="Arial" w:cs="Arial"/>
          <w:i/>
          <w:sz w:val="20"/>
          <w:szCs w:val="20"/>
        </w:rPr>
        <w:t xml:space="preserve"> </w:t>
      </w:r>
      <w:r w:rsidRPr="00C40572">
        <w:rPr>
          <w:rFonts w:ascii="Arial" w:hAnsi="Arial" w:cs="Arial"/>
          <w:sz w:val="20"/>
          <w:szCs w:val="20"/>
        </w:rPr>
        <w:t xml:space="preserve">   Ankiety złożone po terminie nie będą rozpatrywane! </w:t>
      </w:r>
    </w:p>
    <w:sectPr w:rsidR="00F8528F" w:rsidRPr="00C40572" w:rsidSect="007A4306">
      <w:endnotePr>
        <w:numFmt w:val="decimal"/>
      </w:endnotePr>
      <w:pgSz w:w="11906" w:h="16838"/>
      <w:pgMar w:top="709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42"/>
    <w:rsid w:val="000269AA"/>
    <w:rsid w:val="00257251"/>
    <w:rsid w:val="00274F92"/>
    <w:rsid w:val="0027776E"/>
    <w:rsid w:val="002A7BAF"/>
    <w:rsid w:val="004D4370"/>
    <w:rsid w:val="004F7854"/>
    <w:rsid w:val="00567D42"/>
    <w:rsid w:val="007730FE"/>
    <w:rsid w:val="007A4306"/>
    <w:rsid w:val="00847FCF"/>
    <w:rsid w:val="00872488"/>
    <w:rsid w:val="00915BF7"/>
    <w:rsid w:val="00965575"/>
    <w:rsid w:val="00A61822"/>
    <w:rsid w:val="00A75342"/>
    <w:rsid w:val="00AC2C78"/>
    <w:rsid w:val="00AE2B06"/>
    <w:rsid w:val="00AF0EF0"/>
    <w:rsid w:val="00B17C58"/>
    <w:rsid w:val="00B86B0D"/>
    <w:rsid w:val="00C40572"/>
    <w:rsid w:val="00DE6023"/>
    <w:rsid w:val="00E00745"/>
    <w:rsid w:val="00E32485"/>
    <w:rsid w:val="00E775B4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C69E3"/>
  <w15:docId w15:val="{5E3FBBF8-055E-4353-B3DF-08B07383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2777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7776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852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6F927-3C63-4D51-976E-D04D1BAD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OA.0050.  .2018 z dnia 25 stycznia 2018 r.</vt:lpstr>
      <vt:lpstr/>
    </vt:vector>
  </TitlesOfParts>
  <Company>Wójt Gminy Bartoszyce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OA.0050.  .2018 z dnia 25 stycznia 2018 r.</dc:title>
  <dc:subject>w sprawie przeprowadzenia konsultacji społecznych dotyczących projektów statutów sołectwa Borki i^sołectwa Wojciechy</dc:subject>
  <dc:creator>p.slupianek</dc:creator>
  <cp:lastModifiedBy>Magdalena Rabitt</cp:lastModifiedBy>
  <cp:revision>10</cp:revision>
  <cp:lastPrinted>2018-04-09T05:38:00Z</cp:lastPrinted>
  <dcterms:created xsi:type="dcterms:W3CDTF">2018-08-29T11:45:00Z</dcterms:created>
  <dcterms:modified xsi:type="dcterms:W3CDTF">2023-05-18T07:27:00Z</dcterms:modified>
  <cp:category>Akt prawny</cp:category>
</cp:coreProperties>
</file>